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96" w:rsidRDefault="004416B2">
      <w:hyperlink r:id="rId5" w:history="1">
        <w:r w:rsidR="00E758AE" w:rsidRPr="00D40591">
          <w:rPr>
            <w:rStyle w:val="Hyperlink"/>
          </w:rPr>
          <w:t>http://learning.blogs.nytimes.com/2014/09/17/the-isis-threat-teaching-about-the-complex-war-raging-in-iraq-and-syria/?_r=0</w:t>
        </w:r>
      </w:hyperlink>
    </w:p>
    <w:p w:rsidR="00DE1196" w:rsidRPr="00DE1196" w:rsidRDefault="00DE1196" w:rsidP="00E758AE">
      <w:pPr>
        <w:shd w:val="clear" w:color="auto" w:fill="FFFFFF"/>
        <w:spacing w:after="9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</w:pPr>
      <w:r w:rsidRPr="00DE1196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t>The ISIS Threat</w:t>
      </w:r>
    </w:p>
    <w:p w:rsidR="00DE1196" w:rsidRDefault="00F80D83">
      <w:r>
        <w:rPr>
          <w:noProof/>
        </w:rPr>
        <w:drawing>
          <wp:inline distT="0" distB="0" distL="0" distR="0">
            <wp:extent cx="5943600" cy="7071240"/>
            <wp:effectExtent l="0" t="0" r="0" b="0"/>
            <wp:docPr id="2" name="Picture 2" descr="http://www.lib.utexas.edu/maps/middle_east_and_asia/middle_e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.utexas.edu/maps/middle_east_and_asia/middle_ea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0D83" w:rsidRDefault="00F80D83"/>
    <w:p w:rsidR="00F80D83" w:rsidRDefault="00F80D83"/>
    <w:p w:rsidR="00F80D83" w:rsidRDefault="00F80D83">
      <w:r>
        <w:rPr>
          <w:noProof/>
        </w:rPr>
        <w:drawing>
          <wp:inline distT="0" distB="0" distL="0" distR="0">
            <wp:extent cx="5943600" cy="3916520"/>
            <wp:effectExtent l="0" t="0" r="0" b="8255"/>
            <wp:docPr id="1" name="Picture 1" descr="http://www.brookings.edu/~/media/Research/Files/Reports/2014/11/profiling-islamic-state-lister/iraq_syria_map.pn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okings.edu/~/media/Research/Files/Reports/2014/11/profiling-islamic-state-lister/iraq_syria_map.png?la=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83" w:rsidRDefault="00F80D83"/>
    <w:p w:rsidR="00F80D83" w:rsidRDefault="00F80D83"/>
    <w:p w:rsidR="00F80D83" w:rsidRDefault="00F80D83"/>
    <w:p w:rsidR="00DE1196" w:rsidRDefault="00DE1196"/>
    <w:p w:rsidR="00E758AE" w:rsidRDefault="00DE1196" w:rsidP="00DE119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E1196">
        <w:rPr>
          <w:sz w:val="36"/>
          <w:szCs w:val="36"/>
        </w:rPr>
        <w:t xml:space="preserve">In pairs analyze the maps, graphs, charts and images in: </w:t>
      </w:r>
    </w:p>
    <w:p w:rsidR="002869E1" w:rsidRPr="00E758AE" w:rsidRDefault="004416B2" w:rsidP="00E758AE">
      <w:pPr>
        <w:pStyle w:val="ListParagraph"/>
        <w:numPr>
          <w:ilvl w:val="0"/>
          <w:numId w:val="2"/>
        </w:numPr>
        <w:rPr>
          <w:sz w:val="36"/>
          <w:szCs w:val="36"/>
        </w:rPr>
      </w:pPr>
      <w:hyperlink r:id="rId8" w:history="1">
        <w:r w:rsidR="00DE1196" w:rsidRPr="00E758AE">
          <w:rPr>
            <w:rStyle w:val="Hyperlink"/>
            <w:sz w:val="36"/>
            <w:szCs w:val="36"/>
          </w:rPr>
          <w:t>http://www.nytimes.com/interactive/2014/09/16/world/middleeast/how-isis-works.html</w:t>
        </w:r>
      </w:hyperlink>
    </w:p>
    <w:p w:rsidR="00DE1196" w:rsidRPr="00DE1196" w:rsidRDefault="004416B2" w:rsidP="00E758AE">
      <w:pPr>
        <w:pStyle w:val="ListParagraph"/>
        <w:numPr>
          <w:ilvl w:val="0"/>
          <w:numId w:val="2"/>
        </w:numPr>
        <w:rPr>
          <w:sz w:val="36"/>
          <w:szCs w:val="36"/>
        </w:rPr>
      </w:pPr>
      <w:hyperlink r:id="rId9" w:anchor="caliphate-map" w:history="1">
        <w:r w:rsidR="00DE1196" w:rsidRPr="00DE1196">
          <w:rPr>
            <w:rStyle w:val="Hyperlink"/>
            <w:sz w:val="36"/>
            <w:szCs w:val="36"/>
          </w:rPr>
          <w:t>http://www.nytimes.com/interactive/2014/06/12/world/middleeast/the-iraq-isis-conflict-in-maps-photos-and-video.html#caliphate-map</w:t>
        </w:r>
      </w:hyperlink>
    </w:p>
    <w:p w:rsidR="00DE1196" w:rsidRPr="00DE1196" w:rsidRDefault="004416B2" w:rsidP="00E758AE">
      <w:pPr>
        <w:pStyle w:val="ListParagraph"/>
        <w:numPr>
          <w:ilvl w:val="0"/>
          <w:numId w:val="2"/>
        </w:numPr>
        <w:rPr>
          <w:sz w:val="36"/>
          <w:szCs w:val="36"/>
        </w:rPr>
      </w:pPr>
      <w:hyperlink r:id="rId10" w:anchor="refugee-origins" w:history="1">
        <w:r w:rsidR="00DE1196" w:rsidRPr="00DE1196">
          <w:rPr>
            <w:rStyle w:val="Hyperlink"/>
            <w:sz w:val="36"/>
            <w:szCs w:val="36"/>
          </w:rPr>
          <w:t>http://www.nytimes.com/interactive/2014/06/12/world/middleeast/the-iraq-isis-conflict-in-maps-photos-and-video.html#refugee-origins</w:t>
        </w:r>
      </w:hyperlink>
    </w:p>
    <w:p w:rsidR="00DE1196" w:rsidRPr="00DE1196" w:rsidRDefault="004416B2" w:rsidP="00E758AE">
      <w:pPr>
        <w:pStyle w:val="ListParagraph"/>
        <w:numPr>
          <w:ilvl w:val="0"/>
          <w:numId w:val="2"/>
        </w:numPr>
        <w:rPr>
          <w:sz w:val="36"/>
          <w:szCs w:val="36"/>
        </w:rPr>
      </w:pPr>
      <w:hyperlink r:id="rId11" w:anchor="attacks" w:history="1">
        <w:r w:rsidR="00DE1196" w:rsidRPr="00DE1196">
          <w:rPr>
            <w:rStyle w:val="Hyperlink"/>
            <w:sz w:val="36"/>
            <w:szCs w:val="36"/>
          </w:rPr>
          <w:t>http://www.nytimes.com/interactive/2014/06/12/world/middleeast/the-iraq-isis-conflict-in-maps-photos-and-video.html#attacks</w:t>
        </w:r>
      </w:hyperlink>
    </w:p>
    <w:p w:rsidR="00DE1196" w:rsidRPr="00DE1196" w:rsidRDefault="00DE1196" w:rsidP="00DE1196">
      <w:pPr>
        <w:pStyle w:val="ListParagraph"/>
        <w:rPr>
          <w:sz w:val="36"/>
          <w:szCs w:val="36"/>
        </w:rPr>
      </w:pPr>
    </w:p>
    <w:p w:rsidR="00DE1196" w:rsidRPr="00DE1196" w:rsidRDefault="00DE1196" w:rsidP="00DE1196">
      <w:pPr>
        <w:pStyle w:val="ListParagraph"/>
        <w:rPr>
          <w:rStyle w:val="apple-converted-space"/>
          <w:rFonts w:ascii="Georgia" w:hAnsi="Georgia"/>
          <w:color w:val="333333"/>
          <w:sz w:val="36"/>
          <w:szCs w:val="36"/>
          <w:shd w:val="clear" w:color="auto" w:fill="FFFFFF"/>
        </w:rPr>
      </w:pPr>
      <w:r w:rsidRPr="00DE1196">
        <w:rPr>
          <w:sz w:val="36"/>
          <w:szCs w:val="36"/>
        </w:rPr>
        <w:t xml:space="preserve">You are to </w:t>
      </w:r>
      <w:r w:rsidRPr="00DE1196">
        <w:rPr>
          <w:rFonts w:ascii="Georgia" w:hAnsi="Georgia"/>
          <w:color w:val="333333"/>
          <w:sz w:val="36"/>
          <w:szCs w:val="36"/>
          <w:shd w:val="clear" w:color="auto" w:fill="FFFFFF"/>
        </w:rPr>
        <w:t>analyze, take notes and then report back to the class on one of the panels of information: Organization, Territory, Financing, Governing, Military, Weapons, Geographic Goals, Refugees and Attacks.</w:t>
      </w:r>
      <w:r w:rsidRPr="00DE1196">
        <w:rPr>
          <w:rStyle w:val="apple-converted-space"/>
          <w:rFonts w:ascii="Georgia" w:hAnsi="Georgia"/>
          <w:color w:val="333333"/>
          <w:sz w:val="36"/>
          <w:szCs w:val="36"/>
          <w:shd w:val="clear" w:color="auto" w:fill="FFFFFF"/>
        </w:rPr>
        <w:t> </w:t>
      </w:r>
    </w:p>
    <w:p w:rsidR="00DE1196" w:rsidRPr="00DE1196" w:rsidRDefault="00DE1196" w:rsidP="00DE1196">
      <w:pPr>
        <w:pStyle w:val="ListParagraph"/>
        <w:rPr>
          <w:rStyle w:val="apple-converted-space"/>
          <w:rFonts w:ascii="Georgia" w:hAnsi="Georgia"/>
          <w:color w:val="333333"/>
          <w:sz w:val="36"/>
          <w:szCs w:val="36"/>
          <w:shd w:val="clear" w:color="auto" w:fill="FFFFFF"/>
        </w:rPr>
      </w:pPr>
    </w:p>
    <w:p w:rsidR="00DE1196" w:rsidRPr="00DE1196" w:rsidRDefault="00DE1196" w:rsidP="00DE1196">
      <w:pPr>
        <w:pStyle w:val="ListParagraph"/>
        <w:rPr>
          <w:rStyle w:val="apple-converted-space"/>
          <w:rFonts w:ascii="Georgia" w:hAnsi="Georgia"/>
          <w:color w:val="333333"/>
          <w:sz w:val="36"/>
          <w:szCs w:val="36"/>
          <w:shd w:val="clear" w:color="auto" w:fill="FFFFFF"/>
        </w:rPr>
      </w:pPr>
    </w:p>
    <w:p w:rsidR="00DE1196" w:rsidRPr="00DE1196" w:rsidRDefault="00DE1196" w:rsidP="00DE119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E1196">
        <w:rPr>
          <w:rFonts w:ascii="Georgia" w:hAnsi="Georgia"/>
          <w:color w:val="333333"/>
          <w:sz w:val="36"/>
          <w:szCs w:val="36"/>
          <w:shd w:val="clear" w:color="auto" w:fill="FFFFFF"/>
        </w:rPr>
        <w:t>Should the United States and other countries use military action to try to eliminate ISIS? Explain.</w:t>
      </w:r>
    </w:p>
    <w:sectPr w:rsidR="00DE1196" w:rsidRPr="00DE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B16"/>
    <w:multiLevelType w:val="hybridMultilevel"/>
    <w:tmpl w:val="425E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A0B5A"/>
    <w:multiLevelType w:val="hybridMultilevel"/>
    <w:tmpl w:val="412A7A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96"/>
    <w:rsid w:val="000167A4"/>
    <w:rsid w:val="00022541"/>
    <w:rsid w:val="00023432"/>
    <w:rsid w:val="0002737A"/>
    <w:rsid w:val="00034C66"/>
    <w:rsid w:val="00040607"/>
    <w:rsid w:val="00041DC8"/>
    <w:rsid w:val="00044A90"/>
    <w:rsid w:val="000538B5"/>
    <w:rsid w:val="000558C4"/>
    <w:rsid w:val="00073C07"/>
    <w:rsid w:val="00077313"/>
    <w:rsid w:val="00082132"/>
    <w:rsid w:val="00082B5C"/>
    <w:rsid w:val="00086C84"/>
    <w:rsid w:val="00095593"/>
    <w:rsid w:val="000A0E05"/>
    <w:rsid w:val="000B4C4C"/>
    <w:rsid w:val="000B5313"/>
    <w:rsid w:val="000C1156"/>
    <w:rsid w:val="000C2A14"/>
    <w:rsid w:val="000E19FB"/>
    <w:rsid w:val="000E6091"/>
    <w:rsid w:val="000E7CD0"/>
    <w:rsid w:val="000F01FB"/>
    <w:rsid w:val="000F1889"/>
    <w:rsid w:val="000F45C6"/>
    <w:rsid w:val="000F632B"/>
    <w:rsid w:val="000F6C14"/>
    <w:rsid w:val="001260B3"/>
    <w:rsid w:val="00135973"/>
    <w:rsid w:val="00143ADA"/>
    <w:rsid w:val="001618ED"/>
    <w:rsid w:val="001670DB"/>
    <w:rsid w:val="0018114B"/>
    <w:rsid w:val="00181F34"/>
    <w:rsid w:val="001834B1"/>
    <w:rsid w:val="001904FA"/>
    <w:rsid w:val="0019277C"/>
    <w:rsid w:val="001B3315"/>
    <w:rsid w:val="001B6BE5"/>
    <w:rsid w:val="001F38DD"/>
    <w:rsid w:val="002066C4"/>
    <w:rsid w:val="00213E9D"/>
    <w:rsid w:val="002411CC"/>
    <w:rsid w:val="00241878"/>
    <w:rsid w:val="00251DCC"/>
    <w:rsid w:val="0026713D"/>
    <w:rsid w:val="002754B6"/>
    <w:rsid w:val="002812E0"/>
    <w:rsid w:val="002869E1"/>
    <w:rsid w:val="002925DD"/>
    <w:rsid w:val="00296CF9"/>
    <w:rsid w:val="002A7DFC"/>
    <w:rsid w:val="002B448E"/>
    <w:rsid w:val="002B5DE0"/>
    <w:rsid w:val="002C27F9"/>
    <w:rsid w:val="002D0192"/>
    <w:rsid w:val="002D4F8D"/>
    <w:rsid w:val="002E3ADD"/>
    <w:rsid w:val="003008C0"/>
    <w:rsid w:val="003109BF"/>
    <w:rsid w:val="00315236"/>
    <w:rsid w:val="0035672A"/>
    <w:rsid w:val="00362C80"/>
    <w:rsid w:val="00373D81"/>
    <w:rsid w:val="00381F56"/>
    <w:rsid w:val="00393287"/>
    <w:rsid w:val="00394374"/>
    <w:rsid w:val="0039454F"/>
    <w:rsid w:val="003A274D"/>
    <w:rsid w:val="003A2F30"/>
    <w:rsid w:val="003B682B"/>
    <w:rsid w:val="003C1AB5"/>
    <w:rsid w:val="003C689E"/>
    <w:rsid w:val="003C73C4"/>
    <w:rsid w:val="003E599C"/>
    <w:rsid w:val="003F2472"/>
    <w:rsid w:val="003F6503"/>
    <w:rsid w:val="00401B0C"/>
    <w:rsid w:val="004046D0"/>
    <w:rsid w:val="00407554"/>
    <w:rsid w:val="004135EF"/>
    <w:rsid w:val="00420B01"/>
    <w:rsid w:val="00424878"/>
    <w:rsid w:val="004258D5"/>
    <w:rsid w:val="004416B2"/>
    <w:rsid w:val="00445F4A"/>
    <w:rsid w:val="00447241"/>
    <w:rsid w:val="0045332E"/>
    <w:rsid w:val="00461591"/>
    <w:rsid w:val="004718E7"/>
    <w:rsid w:val="00474AA8"/>
    <w:rsid w:val="00480E70"/>
    <w:rsid w:val="004A3ADF"/>
    <w:rsid w:val="004A5143"/>
    <w:rsid w:val="004B0494"/>
    <w:rsid w:val="004B42A8"/>
    <w:rsid w:val="004B45CE"/>
    <w:rsid w:val="004C2A1B"/>
    <w:rsid w:val="004C36C7"/>
    <w:rsid w:val="004C61BD"/>
    <w:rsid w:val="004D044E"/>
    <w:rsid w:val="004D2FB7"/>
    <w:rsid w:val="004D62E6"/>
    <w:rsid w:val="004F0913"/>
    <w:rsid w:val="00522AE0"/>
    <w:rsid w:val="00530C14"/>
    <w:rsid w:val="005311CE"/>
    <w:rsid w:val="005478B4"/>
    <w:rsid w:val="0055014E"/>
    <w:rsid w:val="005654E5"/>
    <w:rsid w:val="00571802"/>
    <w:rsid w:val="00583FEB"/>
    <w:rsid w:val="005A0563"/>
    <w:rsid w:val="005A5AFB"/>
    <w:rsid w:val="005E5B13"/>
    <w:rsid w:val="005E6596"/>
    <w:rsid w:val="005F3A7C"/>
    <w:rsid w:val="005F3B9F"/>
    <w:rsid w:val="005F7D51"/>
    <w:rsid w:val="006010C5"/>
    <w:rsid w:val="00612ED0"/>
    <w:rsid w:val="006157C0"/>
    <w:rsid w:val="00621428"/>
    <w:rsid w:val="00641496"/>
    <w:rsid w:val="00657332"/>
    <w:rsid w:val="00673E9A"/>
    <w:rsid w:val="00683D1E"/>
    <w:rsid w:val="006841D4"/>
    <w:rsid w:val="006D65CD"/>
    <w:rsid w:val="006E1CC4"/>
    <w:rsid w:val="006E1E59"/>
    <w:rsid w:val="006E6DD6"/>
    <w:rsid w:val="006E7EEB"/>
    <w:rsid w:val="006F3318"/>
    <w:rsid w:val="00717C87"/>
    <w:rsid w:val="007243BD"/>
    <w:rsid w:val="007372CB"/>
    <w:rsid w:val="00744EC2"/>
    <w:rsid w:val="007569D1"/>
    <w:rsid w:val="00762DE8"/>
    <w:rsid w:val="00763034"/>
    <w:rsid w:val="00764316"/>
    <w:rsid w:val="00776D99"/>
    <w:rsid w:val="00782C40"/>
    <w:rsid w:val="0079451E"/>
    <w:rsid w:val="007957F2"/>
    <w:rsid w:val="007A0087"/>
    <w:rsid w:val="007A16FD"/>
    <w:rsid w:val="007A4138"/>
    <w:rsid w:val="007B2FC8"/>
    <w:rsid w:val="007B50EE"/>
    <w:rsid w:val="007B6186"/>
    <w:rsid w:val="007B6A22"/>
    <w:rsid w:val="007B7017"/>
    <w:rsid w:val="007C58A7"/>
    <w:rsid w:val="007D190D"/>
    <w:rsid w:val="007D668C"/>
    <w:rsid w:val="007D7F95"/>
    <w:rsid w:val="007E05B5"/>
    <w:rsid w:val="007E2AA7"/>
    <w:rsid w:val="007E4EFF"/>
    <w:rsid w:val="007E687A"/>
    <w:rsid w:val="008002ED"/>
    <w:rsid w:val="00807BD5"/>
    <w:rsid w:val="00866790"/>
    <w:rsid w:val="00872CEF"/>
    <w:rsid w:val="008746BF"/>
    <w:rsid w:val="008876BA"/>
    <w:rsid w:val="008A6736"/>
    <w:rsid w:val="008C12D5"/>
    <w:rsid w:val="008C539B"/>
    <w:rsid w:val="008C65C5"/>
    <w:rsid w:val="008D3793"/>
    <w:rsid w:val="008E2AC4"/>
    <w:rsid w:val="008E66B2"/>
    <w:rsid w:val="008E7FB8"/>
    <w:rsid w:val="008F0526"/>
    <w:rsid w:val="008F1776"/>
    <w:rsid w:val="00912461"/>
    <w:rsid w:val="00931203"/>
    <w:rsid w:val="00936FAA"/>
    <w:rsid w:val="009457E7"/>
    <w:rsid w:val="00957579"/>
    <w:rsid w:val="0096386B"/>
    <w:rsid w:val="00967CBA"/>
    <w:rsid w:val="00972994"/>
    <w:rsid w:val="00973BE4"/>
    <w:rsid w:val="009818E9"/>
    <w:rsid w:val="00982AAA"/>
    <w:rsid w:val="00983915"/>
    <w:rsid w:val="00994ECE"/>
    <w:rsid w:val="009C2DD4"/>
    <w:rsid w:val="009C4289"/>
    <w:rsid w:val="009C67EF"/>
    <w:rsid w:val="009D4BAC"/>
    <w:rsid w:val="009D4BDB"/>
    <w:rsid w:val="009E2F34"/>
    <w:rsid w:val="00A016D6"/>
    <w:rsid w:val="00A0240C"/>
    <w:rsid w:val="00A11623"/>
    <w:rsid w:val="00A33C12"/>
    <w:rsid w:val="00A35F56"/>
    <w:rsid w:val="00A36844"/>
    <w:rsid w:val="00A85D3C"/>
    <w:rsid w:val="00AA2A8F"/>
    <w:rsid w:val="00AA7D4C"/>
    <w:rsid w:val="00AB080C"/>
    <w:rsid w:val="00AB5530"/>
    <w:rsid w:val="00AC65DD"/>
    <w:rsid w:val="00AD7409"/>
    <w:rsid w:val="00AE1973"/>
    <w:rsid w:val="00AE2348"/>
    <w:rsid w:val="00AE78F6"/>
    <w:rsid w:val="00AF5AF6"/>
    <w:rsid w:val="00B03862"/>
    <w:rsid w:val="00B1005C"/>
    <w:rsid w:val="00B16802"/>
    <w:rsid w:val="00B23AEC"/>
    <w:rsid w:val="00B26867"/>
    <w:rsid w:val="00B27659"/>
    <w:rsid w:val="00B35582"/>
    <w:rsid w:val="00B42D79"/>
    <w:rsid w:val="00B47872"/>
    <w:rsid w:val="00B504EB"/>
    <w:rsid w:val="00B54F16"/>
    <w:rsid w:val="00B57854"/>
    <w:rsid w:val="00B72D21"/>
    <w:rsid w:val="00B91896"/>
    <w:rsid w:val="00B94B91"/>
    <w:rsid w:val="00BA5B6C"/>
    <w:rsid w:val="00BB3ADE"/>
    <w:rsid w:val="00BC76B0"/>
    <w:rsid w:val="00BD5003"/>
    <w:rsid w:val="00BE0A8F"/>
    <w:rsid w:val="00C10AD4"/>
    <w:rsid w:val="00C23CF4"/>
    <w:rsid w:val="00C31AD5"/>
    <w:rsid w:val="00C32F81"/>
    <w:rsid w:val="00C3323A"/>
    <w:rsid w:val="00C3790D"/>
    <w:rsid w:val="00C4170A"/>
    <w:rsid w:val="00C42043"/>
    <w:rsid w:val="00C43A77"/>
    <w:rsid w:val="00C44FCF"/>
    <w:rsid w:val="00C52A1D"/>
    <w:rsid w:val="00C569B4"/>
    <w:rsid w:val="00C6152E"/>
    <w:rsid w:val="00C657D4"/>
    <w:rsid w:val="00CB1158"/>
    <w:rsid w:val="00CB3828"/>
    <w:rsid w:val="00CB569A"/>
    <w:rsid w:val="00CD37C9"/>
    <w:rsid w:val="00CE1393"/>
    <w:rsid w:val="00CE7019"/>
    <w:rsid w:val="00D07356"/>
    <w:rsid w:val="00D07DB7"/>
    <w:rsid w:val="00D2589A"/>
    <w:rsid w:val="00D34989"/>
    <w:rsid w:val="00D34C7A"/>
    <w:rsid w:val="00D355AD"/>
    <w:rsid w:val="00D35D87"/>
    <w:rsid w:val="00D4428C"/>
    <w:rsid w:val="00D51B14"/>
    <w:rsid w:val="00D51D56"/>
    <w:rsid w:val="00D63973"/>
    <w:rsid w:val="00D750B5"/>
    <w:rsid w:val="00D80241"/>
    <w:rsid w:val="00DA3926"/>
    <w:rsid w:val="00DA3939"/>
    <w:rsid w:val="00DA6B5A"/>
    <w:rsid w:val="00DC4ADD"/>
    <w:rsid w:val="00DC5ADC"/>
    <w:rsid w:val="00DC7144"/>
    <w:rsid w:val="00DE1196"/>
    <w:rsid w:val="00DF165C"/>
    <w:rsid w:val="00DF59B9"/>
    <w:rsid w:val="00DF6626"/>
    <w:rsid w:val="00E0094B"/>
    <w:rsid w:val="00E05199"/>
    <w:rsid w:val="00E37035"/>
    <w:rsid w:val="00E42745"/>
    <w:rsid w:val="00E60C65"/>
    <w:rsid w:val="00E712BD"/>
    <w:rsid w:val="00E73299"/>
    <w:rsid w:val="00E758AE"/>
    <w:rsid w:val="00E87FAC"/>
    <w:rsid w:val="00E93E2A"/>
    <w:rsid w:val="00E95834"/>
    <w:rsid w:val="00EA1156"/>
    <w:rsid w:val="00EA19FC"/>
    <w:rsid w:val="00EB206D"/>
    <w:rsid w:val="00EB49FA"/>
    <w:rsid w:val="00ED093B"/>
    <w:rsid w:val="00EE46AD"/>
    <w:rsid w:val="00EE78D8"/>
    <w:rsid w:val="00EF2C15"/>
    <w:rsid w:val="00F07619"/>
    <w:rsid w:val="00F112F2"/>
    <w:rsid w:val="00F139FE"/>
    <w:rsid w:val="00F17FA4"/>
    <w:rsid w:val="00F2025D"/>
    <w:rsid w:val="00F21EFC"/>
    <w:rsid w:val="00F22DF9"/>
    <w:rsid w:val="00F238C9"/>
    <w:rsid w:val="00F3711A"/>
    <w:rsid w:val="00F4102D"/>
    <w:rsid w:val="00F42B96"/>
    <w:rsid w:val="00F5618A"/>
    <w:rsid w:val="00F614E5"/>
    <w:rsid w:val="00F713AD"/>
    <w:rsid w:val="00F74923"/>
    <w:rsid w:val="00F80D83"/>
    <w:rsid w:val="00F85147"/>
    <w:rsid w:val="00F914BF"/>
    <w:rsid w:val="00FA1D86"/>
    <w:rsid w:val="00FA6EB4"/>
    <w:rsid w:val="00FB186B"/>
    <w:rsid w:val="00FC08B4"/>
    <w:rsid w:val="00FC46CD"/>
    <w:rsid w:val="00FD01AD"/>
    <w:rsid w:val="00FE1508"/>
    <w:rsid w:val="00F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38526-F298-4B2E-B9BC-9058E584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1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E1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19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E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interactive/2014/09/16/world/middleeast/how-isis-work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nytimes.com/interactive/2014/06/12/world/middleeast/the-iraq-isis-conflict-in-maps-photos-and-video.html" TargetMode="External"/><Relationship Id="rId5" Type="http://schemas.openxmlformats.org/officeDocument/2006/relationships/hyperlink" Target="http://learning.blogs.nytimes.com/2014/09/17/the-isis-threat-teaching-about-the-complex-war-raging-in-iraq-and-syria/?_r=0" TargetMode="External"/><Relationship Id="rId10" Type="http://schemas.openxmlformats.org/officeDocument/2006/relationships/hyperlink" Target="http://www.nytimes.com/interactive/2014/06/12/world/middleeast/the-iraq-isis-conflict-in-maps-photos-and-vide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interactive/2014/06/12/world/middleeast/the-iraq-isis-conflict-in-maps-photos-and-vide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250</Words>
  <Characters>1425</Characters>
  <Application>Microsoft Office Word</Application>
  <DocSecurity>0</DocSecurity>
  <Lines>11</Lines>
  <Paragraphs>3</Paragraphs>
  <ScaleCrop>false</ScaleCrop>
  <Company>RCCD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Rangel, Monica</dc:creator>
  <cp:keywords/>
  <dc:description/>
  <cp:lastModifiedBy>Rangel, Monica</cp:lastModifiedBy>
  <cp:revision>4</cp:revision>
  <dcterms:created xsi:type="dcterms:W3CDTF">2016-05-12T18:40:00Z</dcterms:created>
  <dcterms:modified xsi:type="dcterms:W3CDTF">2016-05-17T18:39:00Z</dcterms:modified>
</cp:coreProperties>
</file>